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  <w:u w:val="none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成都银杏酒店管理学院2023年人才招聘公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instrText xml:space="preserve"> HYPERLINK "https://www.gaoxiaojob.com/job/detail/757309.html"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https://www.gaoxiaojob.com/job/detail/757309.html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fldChar w:fldCharType="end"/>
      </w:r>
    </w:p>
    <w:p>
      <w:pPr>
        <w:rPr>
          <w:rFonts w:hint="eastAsia" w:ascii="宋体" w:hAnsi="宋体" w:eastAsia="宋体" w:cs="宋体"/>
        </w:rPr>
      </w:pP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研究生学历，硕士及以上学位；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专业要求：不限，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心理学、教育学、思想政治教育专业优先。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中共预备党员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吉利学院2023年辅导员招聘公告（成都校区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instrText xml:space="preserve"> HYPERLINK "https://www.gaoxiaojob.com/announcement/detail/120796.html"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https://www.gaoxiaojob.com/announcement/detail/120796.html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学历要求：硕士研究生及以上学位；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2.专业要求：不限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中国共产党党员或预备党员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2023年12月31日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四川电影电视学院2024年春季教师干部招聘公告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instrText xml:space="preserve"> HYPERLINK "https://www.gaoxiaojob.com/job/detail/764801.html" </w:instrText>
      </w:r>
      <w:r>
        <w:rPr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t>https://www.gaoxiaojob.com/job/detail/764801.html</w:t>
      </w:r>
      <w:r>
        <w:rPr>
          <w:rFonts w:hint="eastAsia" w:ascii="宋体" w:hAnsi="宋体" w:eastAsia="宋体" w:cs="宋体"/>
          <w:b w:val="0"/>
          <w:bCs w:val="0"/>
          <w:color w:val="5B9BD5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fldChar w:fldCharType="end"/>
      </w:r>
    </w:p>
    <w:p>
      <w:pPr>
        <w:rPr>
          <w:rFonts w:hint="eastAsia" w:ascii="宋体" w:hAnsi="宋体" w:eastAsia="宋体" w:cs="宋体"/>
          <w:lang w:val="en-US" w:eastAsia="zh-CN"/>
        </w:rPr>
      </w:pP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思政教师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硕士研究生学历及以上；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right" w:pos="5141"/>
              </w:tabs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专业要求：马克思主义理论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中共预备党员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2024年2月29日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spacing w:val="8"/>
          <w:kern w:val="36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bCs w:val="0"/>
          <w:spacing w:val="8"/>
          <w:kern w:val="36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 w:eastAsia="宋体" w:cs="宋体"/>
          <w:b w:val="0"/>
          <w:bCs w:val="0"/>
          <w:spacing w:val="8"/>
          <w:kern w:val="36"/>
          <w:sz w:val="24"/>
          <w:szCs w:val="24"/>
          <w:u w:val="none"/>
          <w:lang w:val="en-US" w:eastAsia="zh-CN" w:bidi="ar-SA"/>
        </w:rPr>
        <w:t>四川职业技术学院招聘公告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textAlignment w:val="auto"/>
        <w:outlineLvl w:val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</w:rPr>
        <w:instrText xml:space="preserve"> HYPERLINK "https://mp.weixin.qq.com/s/pz8ANabvFWbosuO3gCGVRg"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https://mp.weixin.qq.com/s/pz8ANabvFWbosuO3gCGVRg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思政课教师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中共党员（含预备党员）；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政治学类、马克思主义理论类；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中共党员（含预备党员）。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 w:bidi="ar-SA"/>
        </w:rPr>
        <w:t>5.</w:t>
      </w: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t>陕西航空职业技术学院2024年人才招聘公告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instrText xml:space="preserve"> HYPERLINK "https://www.sxhkxy.com/index.php?c=show&amp;id=10856" </w:instrText>
      </w: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t>https://www.sxhkxy.com/index.php?c=show&amp;id=10856</w:t>
      </w:r>
      <w:r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outlineLvl w:val="0"/>
        <w:rPr>
          <w:rFonts w:hint="eastAsia" w:ascii="宋体" w:hAnsi="宋体" w:eastAsia="宋体" w:cs="宋体"/>
          <w:spacing w:val="8"/>
          <w:kern w:val="36"/>
          <w:sz w:val="24"/>
          <w:szCs w:val="24"/>
          <w:u w:val="none"/>
          <w:lang w:val="en-US" w:eastAsia="zh-CN"/>
        </w:rPr>
      </w:pPr>
    </w:p>
    <w:tbl>
      <w:tblPr>
        <w:tblStyle w:val="5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1.硕士研究生及以上，高校应届毕业生；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2.中共党员(含预备党员)；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3.马克思主义理论与思想政治教育或是相近专业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2024年4月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纪检审计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干事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硕士研究生及以上，高校应届毕业生；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中共党员(含预备党员)；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中共党史、马克思主义理论与思想政治教育。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2024年4月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30日</w:t>
            </w:r>
          </w:p>
        </w:tc>
      </w:tr>
    </w:tbl>
    <w:p>
      <w:pPr>
        <w:rPr>
          <w:rStyle w:val="7"/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9BB37F"/>
    <w:multiLevelType w:val="singleLevel"/>
    <w:tmpl w:val="C49BB3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5CA629"/>
    <w:multiLevelType w:val="singleLevel"/>
    <w:tmpl w:val="515CA6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WNhOWEzNDcwNmZkNzdhNzZkZjVlYmFhZjcyNWYifQ=="/>
  </w:docVars>
  <w:rsids>
    <w:rsidRoot w:val="4AA93F7C"/>
    <w:rsid w:val="00953D9C"/>
    <w:rsid w:val="036C34DA"/>
    <w:rsid w:val="05B10249"/>
    <w:rsid w:val="06B22791"/>
    <w:rsid w:val="0E333B07"/>
    <w:rsid w:val="0F87344A"/>
    <w:rsid w:val="107F4121"/>
    <w:rsid w:val="1245103A"/>
    <w:rsid w:val="12B01E3A"/>
    <w:rsid w:val="13F60B9E"/>
    <w:rsid w:val="16076C91"/>
    <w:rsid w:val="186545D9"/>
    <w:rsid w:val="1877625F"/>
    <w:rsid w:val="1D9B262D"/>
    <w:rsid w:val="1E63546D"/>
    <w:rsid w:val="1ED16490"/>
    <w:rsid w:val="1FBC2476"/>
    <w:rsid w:val="27DB2B31"/>
    <w:rsid w:val="28247630"/>
    <w:rsid w:val="287F0D0A"/>
    <w:rsid w:val="29D67185"/>
    <w:rsid w:val="30B978AD"/>
    <w:rsid w:val="32AA2E28"/>
    <w:rsid w:val="349B6ECC"/>
    <w:rsid w:val="3F0D6C18"/>
    <w:rsid w:val="3FBA4DE1"/>
    <w:rsid w:val="40BA2994"/>
    <w:rsid w:val="411B561D"/>
    <w:rsid w:val="425F6340"/>
    <w:rsid w:val="43884ABF"/>
    <w:rsid w:val="467C740F"/>
    <w:rsid w:val="4A0155CC"/>
    <w:rsid w:val="4AA93F7C"/>
    <w:rsid w:val="4B3A6678"/>
    <w:rsid w:val="4B8004C2"/>
    <w:rsid w:val="4DBC30BE"/>
    <w:rsid w:val="4E0B07C7"/>
    <w:rsid w:val="4FD33566"/>
    <w:rsid w:val="505724E9"/>
    <w:rsid w:val="50B11AF9"/>
    <w:rsid w:val="53C9715A"/>
    <w:rsid w:val="595A55E3"/>
    <w:rsid w:val="5A2A6479"/>
    <w:rsid w:val="5E767EDE"/>
    <w:rsid w:val="5FEF4B78"/>
    <w:rsid w:val="5FFD6F2A"/>
    <w:rsid w:val="60F4333C"/>
    <w:rsid w:val="629D494C"/>
    <w:rsid w:val="66734968"/>
    <w:rsid w:val="67F325A0"/>
    <w:rsid w:val="69780FAF"/>
    <w:rsid w:val="6B105217"/>
    <w:rsid w:val="702526C1"/>
    <w:rsid w:val="72EE628A"/>
    <w:rsid w:val="74D472B5"/>
    <w:rsid w:val="75E81CEE"/>
    <w:rsid w:val="76774275"/>
    <w:rsid w:val="767D696B"/>
    <w:rsid w:val="7782124A"/>
    <w:rsid w:val="77AB3B0A"/>
    <w:rsid w:val="78A64250"/>
    <w:rsid w:val="792570E7"/>
    <w:rsid w:val="7B1072E3"/>
    <w:rsid w:val="7E1C31BC"/>
    <w:rsid w:val="7E2E04D9"/>
    <w:rsid w:val="7E9B637A"/>
    <w:rsid w:val="7F2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1348</Characters>
  <Lines>0</Lines>
  <Paragraphs>0</Paragraphs>
  <TotalTime>0</TotalTime>
  <ScaleCrop>false</ScaleCrop>
  <LinksUpToDate>false</LinksUpToDate>
  <CharactersWithSpaces>1349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2023-09-18T14:10:00Z</dcterms:created>
  <dc:creator>86181</dc:creator>
  <cp:lastModifiedBy>粲然</cp:lastModifiedBy>
  <dcterms:modified xsi:type="dcterms:W3CDTF">2023-11-24T04:37:29Z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EB9EEDCBF6064A2F8090F89C0B5266E3_13</vt:lpwstr>
  </property>
</Properties>
</file>